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11B" w:rsidRPr="00FA2D97" w:rsidRDefault="00D50C30" w:rsidP="0065211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Pósfa</w:t>
      </w:r>
      <w:r w:rsidR="0065211B" w:rsidRPr="00FA2D97">
        <w:rPr>
          <w:b/>
          <w:sz w:val="40"/>
          <w:szCs w:val="40"/>
        </w:rPr>
        <w:t xml:space="preserve"> Község Önkormányzata</w:t>
      </w:r>
    </w:p>
    <w:p w:rsidR="0065211B" w:rsidRPr="00FA2D97" w:rsidRDefault="0065211B" w:rsidP="0065211B">
      <w:pPr>
        <w:jc w:val="center"/>
        <w:rPr>
          <w:b/>
          <w:sz w:val="40"/>
          <w:szCs w:val="40"/>
        </w:rPr>
      </w:pPr>
      <w:r w:rsidRPr="00FA2D97">
        <w:rPr>
          <w:b/>
          <w:sz w:val="40"/>
          <w:szCs w:val="40"/>
        </w:rPr>
        <w:t>Polgármesterétől</w:t>
      </w:r>
    </w:p>
    <w:p w:rsidR="009611E0" w:rsidRPr="00FA2D97" w:rsidRDefault="0065211B" w:rsidP="0065211B">
      <w:pPr>
        <w:jc w:val="center"/>
        <w:rPr>
          <w:rFonts w:cstheme="minorHAnsi"/>
          <w:b/>
          <w:spacing w:val="60"/>
          <w:sz w:val="40"/>
          <w:szCs w:val="40"/>
        </w:rPr>
      </w:pPr>
      <w:r w:rsidRPr="00FA2D97">
        <w:rPr>
          <w:rFonts w:cstheme="minorHAnsi"/>
          <w:b/>
          <w:spacing w:val="60"/>
          <w:sz w:val="40"/>
          <w:szCs w:val="40"/>
        </w:rPr>
        <w:t>MEGHÍVÓ</w:t>
      </w:r>
    </w:p>
    <w:p w:rsidR="0065211B" w:rsidRDefault="00D65A64" w:rsidP="00FA2D9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r w:rsidRPr="00D65A64">
        <w:rPr>
          <w:sz w:val="32"/>
          <w:szCs w:val="32"/>
        </w:rPr>
        <w:t>településkép védelméről</w:t>
      </w:r>
      <w:r>
        <w:rPr>
          <w:sz w:val="32"/>
          <w:szCs w:val="32"/>
        </w:rPr>
        <w:t xml:space="preserve"> szóló</w:t>
      </w:r>
      <w:r w:rsidRPr="00D65A64">
        <w:rPr>
          <w:sz w:val="32"/>
          <w:szCs w:val="32"/>
        </w:rPr>
        <w:t xml:space="preserve"> 2016. évi LXXIV. </w:t>
      </w:r>
      <w:proofErr w:type="gramStart"/>
      <w:r w:rsidRPr="00D65A64">
        <w:rPr>
          <w:sz w:val="32"/>
          <w:szCs w:val="32"/>
        </w:rPr>
        <w:t>törvény</w:t>
      </w:r>
      <w:r>
        <w:rPr>
          <w:sz w:val="32"/>
          <w:szCs w:val="32"/>
        </w:rPr>
        <w:t xml:space="preserve">ben </w:t>
      </w:r>
      <w:r w:rsidR="0065211B" w:rsidRPr="00FA2D97">
        <w:rPr>
          <w:sz w:val="32"/>
          <w:szCs w:val="32"/>
        </w:rPr>
        <w:t xml:space="preserve"> foglaltakra</w:t>
      </w:r>
      <w:proofErr w:type="gramEnd"/>
      <w:r w:rsidR="0065211B" w:rsidRPr="00FA2D97">
        <w:rPr>
          <w:sz w:val="32"/>
          <w:szCs w:val="32"/>
        </w:rPr>
        <w:t xml:space="preserve"> </w:t>
      </w:r>
      <w:r>
        <w:rPr>
          <w:sz w:val="32"/>
          <w:szCs w:val="32"/>
        </w:rPr>
        <w:t>tekintettel</w:t>
      </w:r>
      <w:r w:rsidR="0065211B" w:rsidRPr="00FA2D97">
        <w:rPr>
          <w:sz w:val="32"/>
          <w:szCs w:val="32"/>
        </w:rPr>
        <w:t xml:space="preserve"> </w:t>
      </w:r>
      <w:r w:rsidR="00EA61AF">
        <w:rPr>
          <w:sz w:val="32"/>
          <w:szCs w:val="32"/>
        </w:rPr>
        <w:t>Pósfa</w:t>
      </w:r>
      <w:r w:rsidR="0065211B" w:rsidRPr="00FA2D97">
        <w:rPr>
          <w:sz w:val="32"/>
          <w:szCs w:val="32"/>
        </w:rPr>
        <w:t xml:space="preserve"> Község Önkormányzata elkészíttette a Település</w:t>
      </w:r>
      <w:r w:rsidR="00FA2D97">
        <w:rPr>
          <w:sz w:val="32"/>
          <w:szCs w:val="32"/>
        </w:rPr>
        <w:t>kép</w:t>
      </w:r>
      <w:r w:rsidR="0065211B" w:rsidRPr="00FA2D97">
        <w:rPr>
          <w:sz w:val="32"/>
          <w:szCs w:val="32"/>
        </w:rPr>
        <w:t>i Arculati Kézikönyvet, melynek keretében</w:t>
      </w:r>
      <w:r w:rsidR="009E67C6">
        <w:rPr>
          <w:sz w:val="32"/>
          <w:szCs w:val="32"/>
        </w:rPr>
        <w:t xml:space="preserve"> </w:t>
      </w:r>
      <w:r w:rsidR="009E67C6" w:rsidRPr="009E67C6">
        <w:rPr>
          <w:sz w:val="32"/>
          <w:szCs w:val="32"/>
        </w:rPr>
        <w:t>és a Helyi Építési Szabályzat módosításával kapcsol</w:t>
      </w:r>
      <w:r w:rsidR="009E67C6">
        <w:rPr>
          <w:sz w:val="32"/>
          <w:szCs w:val="32"/>
        </w:rPr>
        <w:t>a</w:t>
      </w:r>
      <w:r w:rsidR="009E67C6" w:rsidRPr="009E67C6">
        <w:rPr>
          <w:sz w:val="32"/>
          <w:szCs w:val="32"/>
        </w:rPr>
        <w:t>tban</w:t>
      </w:r>
      <w:r>
        <w:rPr>
          <w:sz w:val="32"/>
          <w:szCs w:val="32"/>
        </w:rPr>
        <w:t xml:space="preserve"> </w:t>
      </w:r>
      <w:r w:rsidR="0065211B" w:rsidRPr="00FA2D97">
        <w:rPr>
          <w:sz w:val="32"/>
          <w:szCs w:val="32"/>
        </w:rPr>
        <w:t>záró fórumot tart.</w:t>
      </w:r>
    </w:p>
    <w:p w:rsidR="0051728B" w:rsidRDefault="0051728B" w:rsidP="00FA2D97">
      <w:pPr>
        <w:jc w:val="both"/>
        <w:rPr>
          <w:sz w:val="32"/>
          <w:szCs w:val="32"/>
        </w:rPr>
      </w:pPr>
    </w:p>
    <w:p w:rsidR="0065211B" w:rsidRDefault="0065211B" w:rsidP="00FA2D9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Időpont: 2017. </w:t>
      </w:r>
      <w:r w:rsidR="00B04CD0">
        <w:rPr>
          <w:b/>
          <w:sz w:val="32"/>
          <w:szCs w:val="32"/>
        </w:rPr>
        <w:t>november 8</w:t>
      </w:r>
      <w:r>
        <w:rPr>
          <w:b/>
          <w:sz w:val="32"/>
          <w:szCs w:val="32"/>
        </w:rPr>
        <w:t>. (</w:t>
      </w:r>
      <w:r w:rsidR="00B04CD0">
        <w:rPr>
          <w:b/>
          <w:sz w:val="32"/>
          <w:szCs w:val="32"/>
        </w:rPr>
        <w:t>szerda</w:t>
      </w:r>
      <w:r>
        <w:rPr>
          <w:b/>
          <w:sz w:val="32"/>
          <w:szCs w:val="32"/>
        </w:rPr>
        <w:t xml:space="preserve">), </w:t>
      </w:r>
      <w:r w:rsidRPr="0050368F">
        <w:rPr>
          <w:b/>
          <w:sz w:val="32"/>
          <w:szCs w:val="32"/>
        </w:rPr>
        <w:t>1</w:t>
      </w:r>
      <w:r w:rsidR="0050368F" w:rsidRPr="0050368F">
        <w:rPr>
          <w:b/>
          <w:sz w:val="32"/>
          <w:szCs w:val="32"/>
        </w:rPr>
        <w:t>7</w:t>
      </w:r>
      <w:r w:rsidRPr="0050368F">
        <w:rPr>
          <w:b/>
          <w:sz w:val="32"/>
          <w:szCs w:val="32"/>
        </w:rPr>
        <w:t>:00</w:t>
      </w:r>
    </w:p>
    <w:p w:rsidR="0065211B" w:rsidRDefault="0065211B" w:rsidP="00FA2D9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Helyszín:</w:t>
      </w:r>
      <w:r w:rsidR="00AF6B07">
        <w:rPr>
          <w:b/>
          <w:sz w:val="32"/>
          <w:szCs w:val="32"/>
        </w:rPr>
        <w:t xml:space="preserve"> </w:t>
      </w:r>
      <w:r w:rsidR="00AF6B07" w:rsidRPr="0050368F">
        <w:rPr>
          <w:b/>
          <w:sz w:val="32"/>
          <w:szCs w:val="32"/>
        </w:rPr>
        <w:t>Önkormányzat</w:t>
      </w:r>
      <w:r w:rsidR="0050368F" w:rsidRPr="0050368F">
        <w:rPr>
          <w:b/>
          <w:sz w:val="32"/>
          <w:szCs w:val="32"/>
        </w:rPr>
        <w:t>i Hivatal,</w:t>
      </w:r>
      <w:r w:rsidR="0050368F">
        <w:rPr>
          <w:b/>
          <w:sz w:val="32"/>
          <w:szCs w:val="32"/>
        </w:rPr>
        <w:t xml:space="preserve"> Kossuth L. utca 28.</w:t>
      </w:r>
    </w:p>
    <w:p w:rsidR="00FA2D97" w:rsidRDefault="00FA2D97" w:rsidP="00FA2D97">
      <w:pPr>
        <w:jc w:val="center"/>
        <w:rPr>
          <w:b/>
          <w:sz w:val="32"/>
          <w:szCs w:val="32"/>
        </w:rPr>
      </w:pPr>
    </w:p>
    <w:p w:rsidR="0065211B" w:rsidRDefault="0065211B" w:rsidP="00FA2D97">
      <w:pPr>
        <w:jc w:val="both"/>
        <w:rPr>
          <w:sz w:val="32"/>
          <w:szCs w:val="32"/>
        </w:rPr>
      </w:pPr>
      <w:r w:rsidRPr="00FA2D97">
        <w:rPr>
          <w:sz w:val="32"/>
          <w:szCs w:val="32"/>
        </w:rPr>
        <w:t>A fórum során a résztvevők</w:t>
      </w:r>
      <w:r w:rsidR="00FA2D97" w:rsidRPr="00FA2D97">
        <w:rPr>
          <w:sz w:val="32"/>
          <w:szCs w:val="32"/>
        </w:rPr>
        <w:t xml:space="preserve"> a véleményeiket, javaslataikat a képviselő testületnek, valamint a Városökológia Bt. képviselőjének mondhatják el.</w:t>
      </w:r>
    </w:p>
    <w:p w:rsidR="0051728B" w:rsidRDefault="0051728B" w:rsidP="00FA2D9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 településképi arculati kézikönyv tervezet megtekinthető a </w:t>
      </w:r>
      <w:hyperlink r:id="rId5" w:history="1">
        <w:r w:rsidRPr="009362C8">
          <w:rPr>
            <w:rStyle w:val="Hiperhivatkozs"/>
            <w:sz w:val="32"/>
            <w:szCs w:val="32"/>
          </w:rPr>
          <w:t>www.posfa.hu</w:t>
        </w:r>
      </w:hyperlink>
      <w:r>
        <w:rPr>
          <w:sz w:val="32"/>
          <w:szCs w:val="32"/>
        </w:rPr>
        <w:t xml:space="preserve"> honlapon, illetve papír alapon az önkormányzati hivatalban, hétfőtől péntekig 9.00-11.00 óráig. </w:t>
      </w:r>
    </w:p>
    <w:p w:rsidR="0051728B" w:rsidRPr="00FA2D97" w:rsidRDefault="0051728B" w:rsidP="00FA2D97">
      <w:pPr>
        <w:jc w:val="both"/>
        <w:rPr>
          <w:sz w:val="32"/>
          <w:szCs w:val="32"/>
        </w:rPr>
      </w:pPr>
    </w:p>
    <w:p w:rsidR="00FA2D97" w:rsidRPr="00FA2D97" w:rsidRDefault="00FA2D97" w:rsidP="00FA2D97">
      <w:pPr>
        <w:jc w:val="center"/>
        <w:rPr>
          <w:sz w:val="32"/>
          <w:szCs w:val="32"/>
        </w:rPr>
      </w:pPr>
      <w:r w:rsidRPr="00FA2D97">
        <w:rPr>
          <w:sz w:val="32"/>
          <w:szCs w:val="32"/>
        </w:rPr>
        <w:t>Véleményük fontos számunkra!</w:t>
      </w:r>
    </w:p>
    <w:p w:rsidR="00FA2D97" w:rsidRDefault="00FA2D97" w:rsidP="00FA2D9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Mindenkit szeretettel várunk!</w:t>
      </w:r>
    </w:p>
    <w:p w:rsidR="00FA2D97" w:rsidRDefault="00FA2D97" w:rsidP="00FA2D97">
      <w:pPr>
        <w:rPr>
          <w:sz w:val="28"/>
          <w:szCs w:val="28"/>
        </w:rPr>
      </w:pPr>
    </w:p>
    <w:p w:rsidR="00FA2D97" w:rsidRPr="00FA2D97" w:rsidRDefault="00D50C30" w:rsidP="00FA2D97">
      <w:pPr>
        <w:rPr>
          <w:sz w:val="28"/>
          <w:szCs w:val="28"/>
        </w:rPr>
      </w:pPr>
      <w:r>
        <w:rPr>
          <w:sz w:val="28"/>
          <w:szCs w:val="28"/>
        </w:rPr>
        <w:t>Pósfa</w:t>
      </w:r>
      <w:r w:rsidR="00FA2D97" w:rsidRPr="00FA2D97">
        <w:rPr>
          <w:sz w:val="28"/>
          <w:szCs w:val="28"/>
        </w:rPr>
        <w:t xml:space="preserve">, 2017. október </w:t>
      </w:r>
      <w:r w:rsidR="0051728B">
        <w:rPr>
          <w:sz w:val="28"/>
          <w:szCs w:val="28"/>
        </w:rPr>
        <w:t>30</w:t>
      </w:r>
      <w:r w:rsidR="00FA2D97" w:rsidRPr="00FA2D97">
        <w:rPr>
          <w:sz w:val="28"/>
          <w:szCs w:val="28"/>
        </w:rPr>
        <w:t>.</w:t>
      </w:r>
    </w:p>
    <w:p w:rsidR="00D50C30" w:rsidRPr="00D50C30" w:rsidRDefault="00D50C30" w:rsidP="00FA2D97">
      <w:pPr>
        <w:spacing w:after="0" w:line="240" w:lineRule="auto"/>
        <w:jc w:val="right"/>
        <w:rPr>
          <w:sz w:val="32"/>
          <w:szCs w:val="32"/>
        </w:rPr>
      </w:pPr>
      <w:r w:rsidRPr="00D50C30">
        <w:rPr>
          <w:sz w:val="32"/>
          <w:szCs w:val="32"/>
        </w:rPr>
        <w:t>Horváth András</w:t>
      </w:r>
    </w:p>
    <w:p w:rsidR="0065211B" w:rsidRPr="0065211B" w:rsidRDefault="0051728B" w:rsidP="0051728B">
      <w:pPr>
        <w:spacing w:after="0" w:line="240" w:lineRule="auto"/>
        <w:jc w:val="center"/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</w:t>
      </w:r>
      <w:proofErr w:type="gramStart"/>
      <w:r w:rsidR="00FA2D97" w:rsidRPr="00FA2D97">
        <w:rPr>
          <w:sz w:val="32"/>
          <w:szCs w:val="32"/>
        </w:rPr>
        <w:t>polgármester</w:t>
      </w:r>
      <w:proofErr w:type="gramEnd"/>
    </w:p>
    <w:sectPr w:rsidR="0065211B" w:rsidRPr="0065211B" w:rsidSect="009611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211B"/>
    <w:rsid w:val="00015AFE"/>
    <w:rsid w:val="00085A21"/>
    <w:rsid w:val="00092E81"/>
    <w:rsid w:val="00242D69"/>
    <w:rsid w:val="002C6A61"/>
    <w:rsid w:val="003427B6"/>
    <w:rsid w:val="003831AA"/>
    <w:rsid w:val="00394163"/>
    <w:rsid w:val="003D53E0"/>
    <w:rsid w:val="003F4BA3"/>
    <w:rsid w:val="00485BD3"/>
    <w:rsid w:val="0049469F"/>
    <w:rsid w:val="004C6BB2"/>
    <w:rsid w:val="0050368F"/>
    <w:rsid w:val="005049AC"/>
    <w:rsid w:val="0051728B"/>
    <w:rsid w:val="005A2B4F"/>
    <w:rsid w:val="005B4E29"/>
    <w:rsid w:val="006067D8"/>
    <w:rsid w:val="00626F30"/>
    <w:rsid w:val="0065211B"/>
    <w:rsid w:val="00674FCD"/>
    <w:rsid w:val="006B3E8B"/>
    <w:rsid w:val="006E3FB2"/>
    <w:rsid w:val="00781611"/>
    <w:rsid w:val="0081246C"/>
    <w:rsid w:val="00831A01"/>
    <w:rsid w:val="009611E0"/>
    <w:rsid w:val="009E67C6"/>
    <w:rsid w:val="00A833E3"/>
    <w:rsid w:val="00A949D1"/>
    <w:rsid w:val="00AD51E8"/>
    <w:rsid w:val="00AF6B07"/>
    <w:rsid w:val="00B04CD0"/>
    <w:rsid w:val="00B628C9"/>
    <w:rsid w:val="00B634BB"/>
    <w:rsid w:val="00BA7696"/>
    <w:rsid w:val="00BD3B61"/>
    <w:rsid w:val="00BD79F1"/>
    <w:rsid w:val="00C0533C"/>
    <w:rsid w:val="00C11D9F"/>
    <w:rsid w:val="00C9497D"/>
    <w:rsid w:val="00D13512"/>
    <w:rsid w:val="00D50C30"/>
    <w:rsid w:val="00D65A64"/>
    <w:rsid w:val="00E25E25"/>
    <w:rsid w:val="00EA61AF"/>
    <w:rsid w:val="00F33C3F"/>
    <w:rsid w:val="00F6091E"/>
    <w:rsid w:val="00FA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831AA"/>
  </w:style>
  <w:style w:type="paragraph" w:styleId="Cmsor1">
    <w:name w:val="heading 1"/>
    <w:basedOn w:val="Norml"/>
    <w:link w:val="Cmsor1Char"/>
    <w:uiPriority w:val="9"/>
    <w:qFormat/>
    <w:rsid w:val="003831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Nagykoros">
    <w:name w:val="Nagykoros"/>
    <w:basedOn w:val="Normltblzat"/>
    <w:uiPriority w:val="99"/>
    <w:qFormat/>
    <w:rsid w:val="003F4BA3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insideH w:val="single" w:sz="6" w:space="0" w:color="548DD4" w:themeColor="text2" w:themeTint="9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</w:style>
  <w:style w:type="table" w:styleId="Rcsostblzat">
    <w:name w:val="Table Grid"/>
    <w:basedOn w:val="Normltblzat"/>
    <w:uiPriority w:val="59"/>
    <w:rsid w:val="003F4BA3"/>
    <w:pPr>
      <w:spacing w:after="0" w:line="240" w:lineRule="auto"/>
    </w:pPr>
    <w:rPr>
      <w:rFonts w:ascii="Calibri" w:hAnsi="Calibri" w:cstheme="minorHAnsi"/>
      <w:sz w:val="20"/>
    </w:rPr>
    <w:tblPr>
      <w:tblInd w:w="0" w:type="dxa"/>
      <w:tblBorders>
        <w:top w:val="single" w:sz="4" w:space="0" w:color="548DD4" w:themeColor="text2" w:themeTint="99"/>
        <w:left w:val="single" w:sz="4" w:space="0" w:color="548DD4" w:themeColor="text2" w:themeTint="99"/>
        <w:bottom w:val="single" w:sz="4" w:space="0" w:color="548DD4" w:themeColor="text2" w:themeTint="99"/>
        <w:right w:val="single" w:sz="4" w:space="0" w:color="548DD4" w:themeColor="text2" w:themeTint="99"/>
        <w:insideH w:val="single" w:sz="4" w:space="0" w:color="548DD4" w:themeColor="text2" w:themeTint="99"/>
        <w:insideV w:val="single" w:sz="4" w:space="0" w:color="548DD4" w:themeColor="text2" w:themeTint="99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customStyle="1" w:styleId="Stlus1">
    <w:name w:val="Stílus1"/>
    <w:basedOn w:val="Normltblzat"/>
    <w:uiPriority w:val="99"/>
    <w:qFormat/>
    <w:rsid w:val="00B628C9"/>
    <w:pPr>
      <w:spacing w:after="0" w:line="240" w:lineRule="auto"/>
    </w:pPr>
    <w:tblPr>
      <w:tblInd w:w="0" w:type="dxa"/>
      <w:tblBorders>
        <w:top w:val="single" w:sz="8" w:space="0" w:color="365F91" w:themeColor="accent1" w:themeShade="BF"/>
        <w:bottom w:val="single" w:sz="8" w:space="0" w:color="365F91" w:themeColor="accent1" w:themeShade="BF"/>
        <w:insideH w:val="single" w:sz="8" w:space="0" w:color="365F91" w:themeColor="accent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lus5">
    <w:name w:val="Stílus5"/>
    <w:basedOn w:val="Normltblzat"/>
    <w:uiPriority w:val="99"/>
    <w:rsid w:val="003F4BA3"/>
    <w:pPr>
      <w:spacing w:after="0" w:line="240" w:lineRule="auto"/>
    </w:pPr>
    <w:rPr>
      <w:sz w:val="20"/>
    </w:rPr>
    <w:tblPr>
      <w:tblInd w:w="0" w:type="dxa"/>
      <w:tblBorders>
        <w:insideH w:val="single" w:sz="6" w:space="0" w:color="548DD4" w:themeColor="text2" w:themeTint="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msor1Char">
    <w:name w:val="Címsor 1 Char"/>
    <w:basedOn w:val="Bekezdsalapbettpusa"/>
    <w:link w:val="Cmsor1"/>
    <w:uiPriority w:val="9"/>
    <w:rsid w:val="003831AA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unhideWhenUsed/>
    <w:rsid w:val="005172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posfa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74B10A-FF75-428E-88B5-A9D33508B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122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Onkormányzat Pósfa</cp:lastModifiedBy>
  <cp:revision>6</cp:revision>
  <cp:lastPrinted>2017-10-30T11:15:00Z</cp:lastPrinted>
  <dcterms:created xsi:type="dcterms:W3CDTF">2017-10-24T10:01:00Z</dcterms:created>
  <dcterms:modified xsi:type="dcterms:W3CDTF">2017-10-30T11:16:00Z</dcterms:modified>
</cp:coreProperties>
</file>